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AD" w:rsidRDefault="00CD4FAD" w:rsidP="00CD4FAD">
      <w:pPr>
        <w:rPr>
          <w:rFonts w:ascii="SimHei" w:eastAsia="SimHei" w:hAnsi="SimHei"/>
          <w:sz w:val="32"/>
          <w:szCs w:val="32"/>
        </w:rPr>
      </w:pPr>
      <w:bookmarkStart w:id="0" w:name="_GoBack"/>
      <w:r>
        <w:rPr>
          <w:rFonts w:ascii="SimHei" w:eastAsia="SimHei" w:hAnsi="SimHei" w:cs="SimHei" w:hint="eastAsia"/>
          <w:sz w:val="32"/>
          <w:szCs w:val="32"/>
        </w:rPr>
        <w:t>附件</w:t>
      </w:r>
      <w:r>
        <w:rPr>
          <w:rFonts w:ascii="SimHei" w:eastAsia="SimHei" w:hAnsi="SimHei" w:cs="SimHei"/>
          <w:sz w:val="32"/>
          <w:szCs w:val="32"/>
        </w:rPr>
        <w:t>1</w:t>
      </w:r>
    </w:p>
    <w:bookmarkEnd w:id="0"/>
    <w:p w:rsidR="00CD4FAD" w:rsidRDefault="00CD4FAD" w:rsidP="00CD4FAD">
      <w:pPr>
        <w:jc w:val="left"/>
        <w:rPr>
          <w:rFonts w:ascii="FangSong_GB2312" w:eastAsia="FangSong_GB2312" w:hAnsi="FangSong_GB2312"/>
          <w:sz w:val="32"/>
          <w:szCs w:val="32"/>
        </w:rPr>
      </w:pPr>
    </w:p>
    <w:p w:rsidR="00CD4FAD" w:rsidRDefault="00CD4FAD" w:rsidP="00CD4FAD">
      <w:pPr>
        <w:jc w:val="center"/>
        <w:rPr>
          <w:rFonts w:ascii="方正小标宋简体" w:eastAsia="方正小标宋简体" w:hAnsi="SimHei" w:cs="FangSong_GB2312" w:hint="eastAsia"/>
          <w:sz w:val="36"/>
          <w:szCs w:val="36"/>
        </w:rPr>
      </w:pPr>
      <w:r>
        <w:rPr>
          <w:rFonts w:ascii="方正小标宋简体" w:eastAsia="方正小标宋简体" w:hAnsi="SimHei" w:cs="FangSong_GB2312" w:hint="eastAsia"/>
          <w:sz w:val="36"/>
          <w:szCs w:val="36"/>
        </w:rPr>
        <w:t>各部门“双公示”工作联络表</w:t>
      </w:r>
    </w:p>
    <w:p w:rsidR="00CD4FAD" w:rsidRDefault="00CD4FAD" w:rsidP="00CD4FAD">
      <w:pPr>
        <w:jc w:val="lef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楷体" w:hint="eastAsia"/>
          <w:sz w:val="30"/>
          <w:szCs w:val="30"/>
        </w:rPr>
        <w:t>单位名称：</w:t>
      </w:r>
    </w:p>
    <w:tbl>
      <w:tblPr>
        <w:tblW w:w="928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7"/>
        <w:gridCol w:w="1842"/>
        <w:gridCol w:w="1134"/>
        <w:gridCol w:w="1701"/>
        <w:gridCol w:w="1701"/>
        <w:gridCol w:w="1702"/>
      </w:tblGrid>
      <w:tr w:rsidR="00CD4FAD" w:rsidTr="00B45E69">
        <w:tc>
          <w:tcPr>
            <w:tcW w:w="1207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姓　名</w:t>
            </w:r>
          </w:p>
        </w:tc>
        <w:tc>
          <w:tcPr>
            <w:tcW w:w="1842" w:type="dxa"/>
          </w:tcPr>
          <w:p w:rsidR="00CD4FAD" w:rsidRDefault="00CD4FAD" w:rsidP="00B45E69">
            <w:pPr>
              <w:jc w:val="center"/>
              <w:rPr>
                <w:rFonts w:ascii="SimHei" w:eastAsia="SimHei" w:hAnsi="SimHei" w:cs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处（科）室</w:t>
            </w:r>
          </w:p>
        </w:tc>
        <w:tc>
          <w:tcPr>
            <w:tcW w:w="1134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 xml:space="preserve">职 </w:t>
            </w:r>
            <w:proofErr w:type="gramStart"/>
            <w:r>
              <w:rPr>
                <w:rFonts w:ascii="SimHei" w:eastAsia="SimHei" w:hAnsi="SimHei" w:cs="SimHei"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701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办公电话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  <w:r>
              <w:rPr>
                <w:rFonts w:ascii="SimHei" w:eastAsia="SimHei" w:hAnsi="SimHei" w:cs="SimHei" w:hint="eastAsia"/>
                <w:sz w:val="28"/>
                <w:szCs w:val="28"/>
              </w:rPr>
              <w:t>手机号码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  <w:r>
              <w:rPr>
                <w:rFonts w:ascii="SimHei" w:eastAsia="SimHei" w:hAnsi="SimHei" w:hint="eastAsia"/>
                <w:sz w:val="28"/>
                <w:szCs w:val="28"/>
              </w:rPr>
              <w:t>备注</w:t>
            </w:r>
          </w:p>
        </w:tc>
      </w:tr>
      <w:tr w:rsidR="00CD4FAD" w:rsidTr="00B45E69">
        <w:trPr>
          <w:trHeight w:val="285"/>
        </w:trPr>
        <w:tc>
          <w:tcPr>
            <w:tcW w:w="1207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842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CD4FAD" w:rsidRDefault="00CD4FAD" w:rsidP="00B45E69">
            <w:pPr>
              <w:jc w:val="center"/>
              <w:rPr>
                <w:rFonts w:ascii="FangSong_GB2312" w:eastAsia="FangSong_GB2312" w:hAnsi="等线" w:hint="eastAsia"/>
                <w:sz w:val="28"/>
                <w:szCs w:val="28"/>
              </w:rPr>
            </w:pPr>
            <w:r>
              <w:rPr>
                <w:rFonts w:ascii="FangSong_GB2312" w:eastAsia="FangSong_GB2312" w:hAnsi="等线" w:hint="eastAsia"/>
                <w:sz w:val="28"/>
                <w:szCs w:val="28"/>
              </w:rPr>
              <w:t>工作负责人</w:t>
            </w:r>
          </w:p>
        </w:tc>
      </w:tr>
      <w:tr w:rsidR="00CD4FAD" w:rsidTr="00B45E69">
        <w:tc>
          <w:tcPr>
            <w:tcW w:w="1207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842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CD4FAD" w:rsidRDefault="00CD4FAD" w:rsidP="00B45E69">
            <w:pPr>
              <w:jc w:val="center"/>
              <w:rPr>
                <w:rFonts w:ascii="FangSong_GB2312" w:eastAsia="FangSong_GB2312" w:hAnsi="等线" w:hint="eastAsia"/>
                <w:sz w:val="28"/>
                <w:szCs w:val="28"/>
              </w:rPr>
            </w:pPr>
            <w:r>
              <w:rPr>
                <w:rFonts w:ascii="FangSong_GB2312" w:eastAsia="FangSong_GB2312" w:hAnsi="等线" w:hint="eastAsia"/>
                <w:sz w:val="28"/>
                <w:szCs w:val="28"/>
              </w:rPr>
              <w:t>业务联络员</w:t>
            </w:r>
          </w:p>
        </w:tc>
      </w:tr>
      <w:tr w:rsidR="00CD4FAD" w:rsidTr="00B45E69">
        <w:tc>
          <w:tcPr>
            <w:tcW w:w="1207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842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134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1" w:type="dxa"/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FAD" w:rsidRDefault="00CD4FAD" w:rsidP="00B45E69">
            <w:pPr>
              <w:jc w:val="center"/>
              <w:rPr>
                <w:rFonts w:ascii="SimHei" w:eastAsia="SimHei" w:hAnsi="SimHei"/>
                <w:sz w:val="28"/>
                <w:szCs w:val="28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  <w:vAlign w:val="center"/>
          </w:tcPr>
          <w:p w:rsidR="00CD4FAD" w:rsidRDefault="00CD4FAD" w:rsidP="00B45E69">
            <w:pPr>
              <w:jc w:val="center"/>
              <w:rPr>
                <w:rFonts w:ascii="FangSong_GB2312" w:eastAsia="FangSong_GB2312" w:hAnsi="等线" w:hint="eastAsia"/>
                <w:sz w:val="28"/>
                <w:szCs w:val="28"/>
              </w:rPr>
            </w:pPr>
            <w:r>
              <w:rPr>
                <w:rFonts w:ascii="FangSong_GB2312" w:eastAsia="FangSong_GB2312" w:hAnsi="等线" w:hint="eastAsia"/>
                <w:sz w:val="28"/>
                <w:szCs w:val="28"/>
              </w:rPr>
              <w:t>技术人员</w:t>
            </w:r>
          </w:p>
        </w:tc>
      </w:tr>
    </w:tbl>
    <w:p w:rsidR="00CD4FAD" w:rsidRDefault="00CD4FAD" w:rsidP="00CD4FAD"/>
    <w:p w:rsidR="00CD4FAD" w:rsidRDefault="00CD4FAD" w:rsidP="00CD4FAD">
      <w:pPr>
        <w:rPr>
          <w:rFonts w:ascii="SimHei" w:eastAsia="SimHei" w:hAnsi="SimHei" w:cs="SimHei" w:hint="eastAsia"/>
          <w:sz w:val="32"/>
          <w:szCs w:val="32"/>
        </w:rPr>
      </w:pPr>
    </w:p>
    <w:p w:rsidR="00F1484D" w:rsidRDefault="00F1484D"/>
    <w:sectPr w:rsidR="00F14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3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FAD"/>
    <w:rsid w:val="00CD4FAD"/>
    <w:rsid w:val="00F1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A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A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78</Characters>
  <Application>Microsoft Office Word</Application>
  <DocSecurity>0</DocSecurity>
  <Lines>1</Lines>
  <Paragraphs>1</Paragraphs>
  <ScaleCrop>false</ScaleCrop>
  <Company>Microsoft</Company>
  <LinksUpToDate>false</LinksUpToDate>
  <CharactersWithSpaces>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USER-</cp:lastModifiedBy>
  <cp:revision>1</cp:revision>
  <dcterms:created xsi:type="dcterms:W3CDTF">2020-11-17T02:15:00Z</dcterms:created>
  <dcterms:modified xsi:type="dcterms:W3CDTF">2020-11-17T02:17:00Z</dcterms:modified>
</cp:coreProperties>
</file>